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1C9FE" w14:textId="28A467AB" w:rsidR="008B4206" w:rsidRPr="00E75ADF" w:rsidRDefault="008B4206">
      <w:pPr>
        <w:rPr>
          <w:rFonts w:ascii="Century Gothic" w:hAnsi="Century Gothic"/>
          <w:b/>
          <w:bCs/>
          <w:noProof/>
        </w:rPr>
      </w:pPr>
      <w:r w:rsidRPr="00E75ADF">
        <w:rPr>
          <w:rFonts w:ascii="Century Gothic" w:hAnsi="Century Gothic"/>
          <w:b/>
          <w:bCs/>
          <w:noProof/>
        </w:rPr>
        <w:t>Annual Meeting</w:t>
      </w:r>
    </w:p>
    <w:p w14:paraId="65EBD133" w14:textId="55D64B14" w:rsidR="008B4206" w:rsidRDefault="00E75ADF">
      <w:pPr>
        <w:rPr>
          <w:rFonts w:ascii="Century Gothic" w:hAnsi="Century Gothic"/>
          <w:noProof/>
        </w:rPr>
      </w:pPr>
      <w:r>
        <w:rPr>
          <w:rFonts w:ascii="Century Gothic" w:hAnsi="Century Gothic"/>
          <w:noProof/>
        </w:rPr>
        <w:t xml:space="preserve">Date:  </w:t>
      </w:r>
      <w:r w:rsidR="00CB0D3C">
        <w:rPr>
          <w:rFonts w:ascii="Century Gothic" w:hAnsi="Century Gothic"/>
          <w:noProof/>
        </w:rPr>
        <w:t>June 6, 2026 @</w:t>
      </w:r>
      <w:r w:rsidR="008B4206" w:rsidRPr="00CB0D3C">
        <w:rPr>
          <w:rFonts w:ascii="Century Gothic" w:hAnsi="Century Gothic"/>
          <w:noProof/>
        </w:rPr>
        <w:t xml:space="preserve"> 11:30AM</w:t>
      </w:r>
    </w:p>
    <w:p w14:paraId="771DB3AE" w14:textId="17B31701" w:rsidR="00E75ADF" w:rsidRPr="00CB0D3C" w:rsidRDefault="00E75ADF">
      <w:pPr>
        <w:rPr>
          <w:rFonts w:ascii="Century Gothic" w:hAnsi="Century Gothic"/>
          <w:noProof/>
        </w:rPr>
      </w:pPr>
      <w:r>
        <w:rPr>
          <w:rFonts w:ascii="Century Gothic" w:hAnsi="Century Gothic"/>
          <w:noProof/>
        </w:rPr>
        <w:t>Location:  Shelter, Grace Presbyterian Church</w:t>
      </w:r>
    </w:p>
    <w:p w14:paraId="60E7E927" w14:textId="7C1938A8" w:rsidR="00E75ADF" w:rsidRDefault="008B4206">
      <w:pPr>
        <w:rPr>
          <w:rFonts w:ascii="Century Gothic" w:hAnsi="Century Gothic"/>
          <w:noProof/>
        </w:rPr>
      </w:pPr>
      <w:r w:rsidRPr="00CB0D3C">
        <w:rPr>
          <w:rFonts w:ascii="Century Gothic" w:hAnsi="Century Gothic"/>
          <w:noProof/>
        </w:rPr>
        <w:t>Total Attendees:</w:t>
      </w:r>
      <w:r w:rsidRPr="00CB0D3C">
        <w:rPr>
          <w:rFonts w:ascii="Century Gothic" w:hAnsi="Century Gothic"/>
          <w:noProof/>
        </w:rPr>
        <w:tab/>
        <w:t>46</w:t>
      </w:r>
    </w:p>
    <w:p w14:paraId="5F07CF3D" w14:textId="7CB663A2" w:rsidR="00E75ADF" w:rsidRPr="00E75ADF" w:rsidRDefault="00E75ADF">
      <w:pPr>
        <w:rPr>
          <w:rFonts w:ascii="Century Gothic" w:hAnsi="Century Gothic"/>
          <w:noProof/>
          <w:u w:val="single"/>
        </w:rPr>
      </w:pPr>
      <w:r w:rsidRPr="00E75ADF">
        <w:rPr>
          <w:rFonts w:ascii="Century Gothic" w:hAnsi="Century Gothic"/>
          <w:noProof/>
          <w:u w:val="single"/>
        </w:rPr>
        <w:t>Minutes:</w:t>
      </w:r>
    </w:p>
    <w:p w14:paraId="7CC52074" w14:textId="7F502D76" w:rsidR="008B4206" w:rsidRPr="00005CAE" w:rsidRDefault="00E75ADF" w:rsidP="00005CAE">
      <w:pPr>
        <w:pStyle w:val="ListParagraph"/>
        <w:numPr>
          <w:ilvl w:val="0"/>
          <w:numId w:val="6"/>
        </w:numPr>
        <w:rPr>
          <w:rFonts w:ascii="Century Gothic" w:hAnsi="Century Gothic"/>
          <w:noProof/>
        </w:rPr>
      </w:pPr>
      <w:r w:rsidRPr="00005CAE">
        <w:rPr>
          <w:rFonts w:ascii="Century Gothic" w:hAnsi="Century Gothic"/>
          <w:noProof/>
        </w:rPr>
        <w:t xml:space="preserve">Amendments to HPVHOA </w:t>
      </w:r>
      <w:r w:rsidR="008B4206" w:rsidRPr="00005CAE">
        <w:rPr>
          <w:rFonts w:ascii="Century Gothic" w:hAnsi="Century Gothic"/>
          <w:noProof/>
        </w:rPr>
        <w:t xml:space="preserve">Bylaws </w:t>
      </w:r>
      <w:r w:rsidRPr="00005CAE">
        <w:rPr>
          <w:rFonts w:ascii="Century Gothic" w:hAnsi="Century Gothic"/>
          <w:noProof/>
        </w:rPr>
        <w:t>approved</w:t>
      </w:r>
      <w:r w:rsidR="00585FF3" w:rsidRPr="00005CAE">
        <w:rPr>
          <w:rFonts w:ascii="Century Gothic" w:hAnsi="Century Gothic"/>
          <w:noProof/>
        </w:rPr>
        <w:t>.</w:t>
      </w:r>
    </w:p>
    <w:p w14:paraId="3C4498E8" w14:textId="423B3C82" w:rsidR="00585FF3" w:rsidRPr="00005CAE" w:rsidRDefault="00585FF3" w:rsidP="00005CAE">
      <w:pPr>
        <w:pStyle w:val="ListParagraph"/>
        <w:numPr>
          <w:ilvl w:val="0"/>
          <w:numId w:val="6"/>
        </w:numPr>
        <w:rPr>
          <w:rFonts w:ascii="Century Gothic" w:hAnsi="Century Gothic"/>
          <w:noProof/>
        </w:rPr>
      </w:pPr>
      <w:r w:rsidRPr="00005CAE">
        <w:rPr>
          <w:rFonts w:ascii="Century Gothic" w:hAnsi="Century Gothic"/>
          <w:noProof/>
        </w:rPr>
        <w:t xml:space="preserve">The reduction in </w:t>
      </w:r>
      <w:r w:rsidR="00100E42">
        <w:rPr>
          <w:rFonts w:ascii="Century Gothic" w:hAnsi="Century Gothic"/>
          <w:noProof/>
        </w:rPr>
        <w:t>h</w:t>
      </w:r>
      <w:r w:rsidRPr="00005CAE">
        <w:rPr>
          <w:rFonts w:ascii="Century Gothic" w:hAnsi="Century Gothic"/>
          <w:noProof/>
        </w:rPr>
        <w:t xml:space="preserve">omeowner </w:t>
      </w:r>
      <w:r w:rsidR="00100E42">
        <w:rPr>
          <w:rFonts w:ascii="Century Gothic" w:hAnsi="Century Gothic"/>
          <w:noProof/>
        </w:rPr>
        <w:t xml:space="preserve">association </w:t>
      </w:r>
      <w:r w:rsidRPr="00005CAE">
        <w:rPr>
          <w:rFonts w:ascii="Century Gothic" w:hAnsi="Century Gothic"/>
          <w:noProof/>
        </w:rPr>
        <w:t>dues communicated along with explanation for that reduction.</w:t>
      </w:r>
    </w:p>
    <w:p w14:paraId="366B1525" w14:textId="73C2E2BC" w:rsidR="00585FF3" w:rsidRPr="00005CAE" w:rsidRDefault="00585FF3" w:rsidP="00005CAE">
      <w:pPr>
        <w:pStyle w:val="ListParagraph"/>
        <w:numPr>
          <w:ilvl w:val="0"/>
          <w:numId w:val="6"/>
        </w:numPr>
        <w:rPr>
          <w:rFonts w:ascii="Century Gothic" w:hAnsi="Century Gothic"/>
          <w:noProof/>
        </w:rPr>
      </w:pPr>
      <w:r w:rsidRPr="00005CAE">
        <w:rPr>
          <w:rFonts w:ascii="Century Gothic" w:hAnsi="Century Gothic"/>
          <w:noProof/>
        </w:rPr>
        <w:t xml:space="preserve">The new Hamilton Place website, </w:t>
      </w:r>
      <w:hyperlink r:id="rId5" w:history="1">
        <w:r w:rsidRPr="00005CAE">
          <w:rPr>
            <w:rStyle w:val="Hyperlink"/>
            <w:rFonts w:ascii="Century Gothic" w:hAnsi="Century Gothic"/>
            <w:noProof/>
          </w:rPr>
          <w:t>https://hp-hoa.com/</w:t>
        </w:r>
      </w:hyperlink>
      <w:r w:rsidRPr="00005CAE">
        <w:rPr>
          <w:rFonts w:ascii="Century Gothic" w:hAnsi="Century Gothic"/>
          <w:noProof/>
        </w:rPr>
        <w:t xml:space="preserve">, was discussed including information on how neighbors can stay in touch through the shared emai address of </w:t>
      </w:r>
      <w:hyperlink r:id="rId6" w:history="1">
        <w:r w:rsidRPr="00005CAE">
          <w:rPr>
            <w:rStyle w:val="Hyperlink"/>
            <w:rFonts w:ascii="Century Gothic" w:hAnsi="Century Gothic"/>
            <w:noProof/>
          </w:rPr>
          <w:t>ne</w:t>
        </w:r>
        <w:r w:rsidRPr="00005CAE">
          <w:rPr>
            <w:rStyle w:val="Hyperlink"/>
            <w:rFonts w:ascii="Century Gothic" w:hAnsi="Century Gothic"/>
            <w:noProof/>
          </w:rPr>
          <w:t>ighbors@hp-hoa.com</w:t>
        </w:r>
      </w:hyperlink>
      <w:r w:rsidRPr="00005CAE">
        <w:rPr>
          <w:rFonts w:ascii="Century Gothic" w:hAnsi="Century Gothic"/>
          <w:noProof/>
        </w:rPr>
        <w:t>.</w:t>
      </w:r>
    </w:p>
    <w:p w14:paraId="6F2487A5" w14:textId="1073F7FB" w:rsidR="00585FF3" w:rsidRPr="00005CAE" w:rsidRDefault="00585FF3" w:rsidP="00005CAE">
      <w:pPr>
        <w:pStyle w:val="ListParagraph"/>
        <w:numPr>
          <w:ilvl w:val="0"/>
          <w:numId w:val="6"/>
        </w:numPr>
        <w:rPr>
          <w:rFonts w:ascii="Century Gothic" w:hAnsi="Century Gothic"/>
          <w:noProof/>
        </w:rPr>
      </w:pPr>
      <w:r w:rsidRPr="00005CAE">
        <w:rPr>
          <w:rFonts w:ascii="Century Gothic" w:hAnsi="Century Gothic"/>
          <w:noProof/>
        </w:rPr>
        <w:t>Discussed upkeep at front entrance including grass, well, pump, flowers, sprinklers, etc.  Planting of flowers or other plants needing irrigaton to be discontinued until resolution with contractor or home owner of new home located on the corner of Hamilton and Hwy 160 is worked out regarding irrigation.</w:t>
      </w:r>
    </w:p>
    <w:p w14:paraId="397CA661" w14:textId="4F6E052B" w:rsidR="008B4206" w:rsidRPr="00005CAE" w:rsidRDefault="00CB0D3C" w:rsidP="00005CAE">
      <w:pPr>
        <w:pStyle w:val="ListParagraph"/>
        <w:numPr>
          <w:ilvl w:val="0"/>
          <w:numId w:val="6"/>
        </w:numPr>
        <w:rPr>
          <w:rFonts w:ascii="Century Gothic" w:hAnsi="Century Gothic"/>
          <w:noProof/>
        </w:rPr>
      </w:pPr>
      <w:r w:rsidRPr="00005CAE">
        <w:rPr>
          <w:rFonts w:ascii="Century Gothic" w:hAnsi="Century Gothic"/>
          <w:noProof/>
        </w:rPr>
        <w:t xml:space="preserve">Other </w:t>
      </w:r>
      <w:r w:rsidR="008B4206" w:rsidRPr="00005CAE">
        <w:rPr>
          <w:rFonts w:ascii="Century Gothic" w:hAnsi="Century Gothic"/>
          <w:noProof/>
        </w:rPr>
        <w:t>Items</w:t>
      </w:r>
      <w:r w:rsidR="00E75ADF" w:rsidRPr="00005CAE">
        <w:rPr>
          <w:rFonts w:ascii="Century Gothic" w:hAnsi="Century Gothic"/>
          <w:noProof/>
        </w:rPr>
        <w:t xml:space="preserve"> discussed by attendees</w:t>
      </w:r>
      <w:r w:rsidR="008B4206" w:rsidRPr="00005CAE">
        <w:rPr>
          <w:rFonts w:ascii="Century Gothic" w:hAnsi="Century Gothic"/>
          <w:noProof/>
        </w:rPr>
        <w:t>:</w:t>
      </w:r>
    </w:p>
    <w:p w14:paraId="4F69712E" w14:textId="6D41E3E8" w:rsidR="008B4206" w:rsidRPr="00CB0D3C" w:rsidRDefault="00E75ADF" w:rsidP="00005CAE">
      <w:pPr>
        <w:pStyle w:val="ListParagraph"/>
        <w:numPr>
          <w:ilvl w:val="0"/>
          <w:numId w:val="4"/>
        </w:numPr>
        <w:rPr>
          <w:rFonts w:ascii="Century Gothic" w:hAnsi="Century Gothic"/>
          <w:noProof/>
        </w:rPr>
      </w:pPr>
      <w:r>
        <w:rPr>
          <w:rFonts w:ascii="Century Gothic" w:hAnsi="Century Gothic"/>
          <w:noProof/>
        </w:rPr>
        <w:t>Discussed p</w:t>
      </w:r>
      <w:r w:rsidR="008B4206" w:rsidRPr="00CB0D3C">
        <w:rPr>
          <w:rFonts w:ascii="Century Gothic" w:hAnsi="Century Gothic"/>
          <w:noProof/>
        </w:rPr>
        <w:t xml:space="preserve">ossibility of replacing/cleaning dirty, faded, worn street signs.  Typically </w:t>
      </w:r>
      <w:r w:rsidR="009D1B95">
        <w:rPr>
          <w:rFonts w:ascii="Century Gothic" w:hAnsi="Century Gothic"/>
          <w:noProof/>
        </w:rPr>
        <w:t>SCDOT</w:t>
      </w:r>
      <w:r w:rsidR="008B4206" w:rsidRPr="00CB0D3C">
        <w:rPr>
          <w:rFonts w:ascii="Century Gothic" w:hAnsi="Century Gothic"/>
          <w:noProof/>
        </w:rPr>
        <w:t xml:space="preserve"> more responsive in replacing signs when it involves a safety issue.</w:t>
      </w:r>
    </w:p>
    <w:p w14:paraId="5B1B520B" w14:textId="6633A862" w:rsidR="008B4206" w:rsidRPr="00CB0D3C" w:rsidRDefault="008B4206" w:rsidP="00005CAE">
      <w:pPr>
        <w:pStyle w:val="ListParagraph"/>
        <w:numPr>
          <w:ilvl w:val="0"/>
          <w:numId w:val="4"/>
        </w:numPr>
        <w:rPr>
          <w:rFonts w:ascii="Century Gothic" w:hAnsi="Century Gothic"/>
          <w:noProof/>
        </w:rPr>
      </w:pPr>
      <w:r w:rsidRPr="00CB0D3C">
        <w:rPr>
          <w:rFonts w:ascii="Century Gothic" w:hAnsi="Century Gothic"/>
          <w:noProof/>
        </w:rPr>
        <w:t>Request</w:t>
      </w:r>
      <w:r w:rsidR="00E75ADF">
        <w:rPr>
          <w:rFonts w:ascii="Century Gothic" w:hAnsi="Century Gothic"/>
          <w:noProof/>
        </w:rPr>
        <w:t>ed</w:t>
      </w:r>
      <w:r w:rsidRPr="00CB0D3C">
        <w:rPr>
          <w:rFonts w:ascii="Century Gothic" w:hAnsi="Century Gothic"/>
          <w:noProof/>
        </w:rPr>
        <w:t xml:space="preserve"> that neighbors please </w:t>
      </w:r>
      <w:r w:rsidR="009D1B95">
        <w:rPr>
          <w:rFonts w:ascii="Century Gothic" w:hAnsi="Century Gothic"/>
          <w:noProof/>
        </w:rPr>
        <w:t xml:space="preserve">keep </w:t>
      </w:r>
      <w:r w:rsidRPr="00CB0D3C">
        <w:rPr>
          <w:rFonts w:ascii="Century Gothic" w:hAnsi="Century Gothic"/>
          <w:noProof/>
        </w:rPr>
        <w:t>gutters in front of homes clean.  Al</w:t>
      </w:r>
      <w:r w:rsidR="009D1B95">
        <w:rPr>
          <w:rFonts w:ascii="Century Gothic" w:hAnsi="Century Gothic"/>
          <w:noProof/>
        </w:rPr>
        <w:t>so</w:t>
      </w:r>
      <w:r w:rsidRPr="00CB0D3C">
        <w:rPr>
          <w:rFonts w:ascii="Century Gothic" w:hAnsi="Century Gothic"/>
          <w:noProof/>
        </w:rPr>
        <w:t xml:space="preserve">, </w:t>
      </w:r>
      <w:r w:rsidR="00100E42">
        <w:rPr>
          <w:rFonts w:ascii="Century Gothic" w:hAnsi="Century Gothic"/>
          <w:noProof/>
        </w:rPr>
        <w:t>to</w:t>
      </w:r>
      <w:r w:rsidRPr="00CB0D3C">
        <w:rPr>
          <w:rFonts w:ascii="Century Gothic" w:hAnsi="Century Gothic"/>
          <w:noProof/>
        </w:rPr>
        <w:t xml:space="preserve"> not blow grass clippings into street as this can clog storm drains.</w:t>
      </w:r>
    </w:p>
    <w:p w14:paraId="35896F65" w14:textId="66C4FE49" w:rsidR="008B4206" w:rsidRPr="00CB0D3C" w:rsidRDefault="008B4206" w:rsidP="00005CAE">
      <w:pPr>
        <w:pStyle w:val="ListParagraph"/>
        <w:numPr>
          <w:ilvl w:val="0"/>
          <w:numId w:val="4"/>
        </w:numPr>
        <w:rPr>
          <w:rFonts w:ascii="Century Gothic" w:hAnsi="Century Gothic"/>
          <w:noProof/>
        </w:rPr>
      </w:pPr>
      <w:r w:rsidRPr="00CB0D3C">
        <w:rPr>
          <w:rFonts w:ascii="Century Gothic" w:hAnsi="Century Gothic"/>
          <w:noProof/>
        </w:rPr>
        <w:t>Request</w:t>
      </w:r>
      <w:r w:rsidR="00E75ADF">
        <w:rPr>
          <w:rFonts w:ascii="Century Gothic" w:hAnsi="Century Gothic"/>
          <w:noProof/>
        </w:rPr>
        <w:t>ed</w:t>
      </w:r>
      <w:r w:rsidRPr="00CB0D3C">
        <w:rPr>
          <w:rFonts w:ascii="Century Gothic" w:hAnsi="Century Gothic"/>
          <w:noProof/>
        </w:rPr>
        <w:t xml:space="preserve"> that neighbors clean up around light posts near their homes.</w:t>
      </w:r>
    </w:p>
    <w:p w14:paraId="2D883A22" w14:textId="6CE0A013" w:rsidR="008B4206" w:rsidRPr="00CB0D3C" w:rsidRDefault="008B4206" w:rsidP="00005CAE">
      <w:pPr>
        <w:pStyle w:val="ListParagraph"/>
        <w:numPr>
          <w:ilvl w:val="0"/>
          <w:numId w:val="4"/>
        </w:numPr>
        <w:rPr>
          <w:rFonts w:ascii="Century Gothic" w:hAnsi="Century Gothic"/>
          <w:noProof/>
        </w:rPr>
      </w:pPr>
      <w:r w:rsidRPr="00CB0D3C">
        <w:rPr>
          <w:rFonts w:ascii="Century Gothic" w:hAnsi="Century Gothic"/>
          <w:noProof/>
        </w:rPr>
        <w:t>Drivers need to remember to slow down when going through neighborhood for the safety of those walking, riding bikes, etc.</w:t>
      </w:r>
    </w:p>
    <w:p w14:paraId="1A530F78" w14:textId="77777777" w:rsidR="008B4206" w:rsidRPr="00CB0D3C" w:rsidRDefault="008B4206">
      <w:pPr>
        <w:rPr>
          <w:rFonts w:ascii="Century Gothic" w:hAnsi="Century Gothic"/>
          <w:noProof/>
        </w:rPr>
      </w:pPr>
    </w:p>
    <w:p w14:paraId="1C9C4635" w14:textId="77777777" w:rsidR="008B4206" w:rsidRPr="00CB0D3C" w:rsidRDefault="008B4206">
      <w:pPr>
        <w:rPr>
          <w:rFonts w:ascii="Century Gothic" w:hAnsi="Century Gothic"/>
          <w:noProof/>
        </w:rPr>
      </w:pPr>
    </w:p>
    <w:p w14:paraId="49449D53" w14:textId="77777777" w:rsidR="008B4206" w:rsidRDefault="008B4206">
      <w:pPr>
        <w:rPr>
          <w:noProof/>
        </w:rPr>
      </w:pPr>
    </w:p>
    <w:p w14:paraId="17B3C329" w14:textId="77777777" w:rsidR="008B4206" w:rsidRDefault="008B4206">
      <w:pPr>
        <w:rPr>
          <w:noProof/>
        </w:rPr>
      </w:pPr>
    </w:p>
    <w:p w14:paraId="0CB725D8" w14:textId="77777777" w:rsidR="008B4206" w:rsidRDefault="008B4206">
      <w:pPr>
        <w:rPr>
          <w:noProof/>
        </w:rPr>
      </w:pPr>
    </w:p>
    <w:p w14:paraId="27F1C8E5" w14:textId="4AC92E71" w:rsidR="00166B02" w:rsidRDefault="00166B02"/>
    <w:sectPr w:rsidR="00166B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2AF5"/>
    <w:multiLevelType w:val="multilevel"/>
    <w:tmpl w:val="5814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E72126"/>
    <w:multiLevelType w:val="hybridMultilevel"/>
    <w:tmpl w:val="CCC42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851794"/>
    <w:multiLevelType w:val="hybridMultilevel"/>
    <w:tmpl w:val="71D0963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112544E"/>
    <w:multiLevelType w:val="hybridMultilevel"/>
    <w:tmpl w:val="F4D42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5B56F6"/>
    <w:multiLevelType w:val="hybridMultilevel"/>
    <w:tmpl w:val="352890D2"/>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5C474F57"/>
    <w:multiLevelType w:val="hybridMultilevel"/>
    <w:tmpl w:val="318057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75700953">
    <w:abstractNumId w:val="3"/>
  </w:num>
  <w:num w:numId="2" w16cid:durableId="644354075">
    <w:abstractNumId w:val="0"/>
  </w:num>
  <w:num w:numId="3" w16cid:durableId="75981107">
    <w:abstractNumId w:val="1"/>
  </w:num>
  <w:num w:numId="4" w16cid:durableId="1503087210">
    <w:abstractNumId w:val="4"/>
  </w:num>
  <w:num w:numId="5" w16cid:durableId="854003173">
    <w:abstractNumId w:val="2"/>
  </w:num>
  <w:num w:numId="6" w16cid:durableId="19267600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06"/>
    <w:rsid w:val="00005CAE"/>
    <w:rsid w:val="00100E42"/>
    <w:rsid w:val="00166B02"/>
    <w:rsid w:val="00201B55"/>
    <w:rsid w:val="00474BAC"/>
    <w:rsid w:val="00551471"/>
    <w:rsid w:val="00585FF3"/>
    <w:rsid w:val="006012D5"/>
    <w:rsid w:val="008B4206"/>
    <w:rsid w:val="009D1B95"/>
    <w:rsid w:val="00B67BE3"/>
    <w:rsid w:val="00C950D6"/>
    <w:rsid w:val="00CB0D3C"/>
    <w:rsid w:val="00E75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95968"/>
  <w15:chartTrackingRefBased/>
  <w15:docId w15:val="{B079131D-5068-4E04-AE42-0BCEEB8D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2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2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2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2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2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2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2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2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2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2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2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2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2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2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2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2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2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206"/>
    <w:rPr>
      <w:rFonts w:eastAsiaTheme="majorEastAsia" w:cstheme="majorBidi"/>
      <w:color w:val="272727" w:themeColor="text1" w:themeTint="D8"/>
    </w:rPr>
  </w:style>
  <w:style w:type="paragraph" w:styleId="Title">
    <w:name w:val="Title"/>
    <w:basedOn w:val="Normal"/>
    <w:next w:val="Normal"/>
    <w:link w:val="TitleChar"/>
    <w:uiPriority w:val="10"/>
    <w:qFormat/>
    <w:rsid w:val="008B42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2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2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2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206"/>
    <w:pPr>
      <w:spacing w:before="160"/>
      <w:jc w:val="center"/>
    </w:pPr>
    <w:rPr>
      <w:i/>
      <w:iCs/>
      <w:color w:val="404040" w:themeColor="text1" w:themeTint="BF"/>
    </w:rPr>
  </w:style>
  <w:style w:type="character" w:customStyle="1" w:styleId="QuoteChar">
    <w:name w:val="Quote Char"/>
    <w:basedOn w:val="DefaultParagraphFont"/>
    <w:link w:val="Quote"/>
    <w:uiPriority w:val="29"/>
    <w:rsid w:val="008B4206"/>
    <w:rPr>
      <w:i/>
      <w:iCs/>
      <w:color w:val="404040" w:themeColor="text1" w:themeTint="BF"/>
    </w:rPr>
  </w:style>
  <w:style w:type="paragraph" w:styleId="ListParagraph">
    <w:name w:val="List Paragraph"/>
    <w:basedOn w:val="Normal"/>
    <w:uiPriority w:val="34"/>
    <w:qFormat/>
    <w:rsid w:val="008B4206"/>
    <w:pPr>
      <w:ind w:left="720"/>
      <w:contextualSpacing/>
    </w:pPr>
  </w:style>
  <w:style w:type="character" w:styleId="IntenseEmphasis">
    <w:name w:val="Intense Emphasis"/>
    <w:basedOn w:val="DefaultParagraphFont"/>
    <w:uiPriority w:val="21"/>
    <w:qFormat/>
    <w:rsid w:val="008B4206"/>
    <w:rPr>
      <w:i/>
      <w:iCs/>
      <w:color w:val="0F4761" w:themeColor="accent1" w:themeShade="BF"/>
    </w:rPr>
  </w:style>
  <w:style w:type="paragraph" w:styleId="IntenseQuote">
    <w:name w:val="Intense Quote"/>
    <w:basedOn w:val="Normal"/>
    <w:next w:val="Normal"/>
    <w:link w:val="IntenseQuoteChar"/>
    <w:uiPriority w:val="30"/>
    <w:qFormat/>
    <w:rsid w:val="008B42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206"/>
    <w:rPr>
      <w:i/>
      <w:iCs/>
      <w:color w:val="0F4761" w:themeColor="accent1" w:themeShade="BF"/>
    </w:rPr>
  </w:style>
  <w:style w:type="character" w:styleId="IntenseReference">
    <w:name w:val="Intense Reference"/>
    <w:basedOn w:val="DefaultParagraphFont"/>
    <w:uiPriority w:val="32"/>
    <w:qFormat/>
    <w:rsid w:val="008B4206"/>
    <w:rPr>
      <w:b/>
      <w:bCs/>
      <w:smallCaps/>
      <w:color w:val="0F4761" w:themeColor="accent1" w:themeShade="BF"/>
      <w:spacing w:val="5"/>
    </w:rPr>
  </w:style>
  <w:style w:type="character" w:styleId="Hyperlink">
    <w:name w:val="Hyperlink"/>
    <w:basedOn w:val="DefaultParagraphFont"/>
    <w:uiPriority w:val="99"/>
    <w:unhideWhenUsed/>
    <w:rsid w:val="00585FF3"/>
    <w:rPr>
      <w:color w:val="467886" w:themeColor="hyperlink"/>
      <w:u w:val="single"/>
    </w:rPr>
  </w:style>
  <w:style w:type="character" w:styleId="UnresolvedMention">
    <w:name w:val="Unresolved Mention"/>
    <w:basedOn w:val="DefaultParagraphFont"/>
    <w:uiPriority w:val="99"/>
    <w:semiHidden/>
    <w:unhideWhenUsed/>
    <w:rsid w:val="00585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eighbors@hp-hoa.com" TargetMode="External"/><Relationship Id="rId5" Type="http://schemas.openxmlformats.org/officeDocument/2006/relationships/hyperlink" Target="https://hp-ho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708</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Blair Barwick</dc:creator>
  <cp:keywords/>
  <dc:description/>
  <cp:lastModifiedBy>Blair Barwick</cp:lastModifiedBy>
  <cp:revision>9</cp:revision>
  <dcterms:created xsi:type="dcterms:W3CDTF">2026-06-16T00:20:00Z</dcterms:created>
  <dcterms:modified xsi:type="dcterms:W3CDTF">2026-06-21T12:06:00Z</dcterms:modified>
</cp:coreProperties>
</file>